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C57" w:rsidRPr="00581C57" w:rsidRDefault="00581C57" w:rsidP="00581C57">
      <w:pPr>
        <w:jc w:val="both"/>
        <w:rPr>
          <w:rFonts w:ascii="Times New Roman" w:hAnsi="Times New Roman" w:cs="Times New Roman"/>
          <w:sz w:val="28"/>
          <w:szCs w:val="28"/>
        </w:rPr>
      </w:pPr>
      <w:r w:rsidRPr="00581C57">
        <w:rPr>
          <w:rFonts w:ascii="Times New Roman" w:hAnsi="Times New Roman" w:cs="Times New Roman"/>
          <w:sz w:val="28"/>
          <w:szCs w:val="28"/>
        </w:rPr>
        <w:t>МБДОУ «Детский сад «Василек» комбинированного вида» Заинского муниципального района Республики Татарстан с 2018 года является активным участником международной программы «Эко - Школы/Зеленый флаг». Что раскрывает благоприятные возможности развития международных проектов и связей в области образования. Четвертый  год педагоги делятся опытом на семинарах и конференциях в городах Альметьевск, Нижнекамск, Набережные Челны. Коллектив педагогов и воспитанников награжден 3 раза высокой наградой: «Зеленый флаг». Для педагогов и воспитанников МБДОУ «Детский сад «Василек» мусор – это дешевый исходный материал для творческих работ. О чем свидетельствуют конкурсы «</w:t>
      </w:r>
      <w:proofErr w:type="spellStart"/>
      <w:r w:rsidRPr="00581C57">
        <w:rPr>
          <w:rFonts w:ascii="Times New Roman" w:hAnsi="Times New Roman" w:cs="Times New Roman"/>
          <w:sz w:val="28"/>
          <w:szCs w:val="28"/>
        </w:rPr>
        <w:t>Экошляпки</w:t>
      </w:r>
      <w:proofErr w:type="spellEnd"/>
      <w:r w:rsidRPr="00581C57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581C57">
        <w:rPr>
          <w:rFonts w:ascii="Times New Roman" w:hAnsi="Times New Roman" w:cs="Times New Roman"/>
          <w:sz w:val="28"/>
          <w:szCs w:val="28"/>
        </w:rPr>
        <w:t>Эко-дождевики</w:t>
      </w:r>
      <w:proofErr w:type="spellEnd"/>
      <w:r w:rsidRPr="00581C57">
        <w:rPr>
          <w:rFonts w:ascii="Times New Roman" w:hAnsi="Times New Roman" w:cs="Times New Roman"/>
          <w:sz w:val="28"/>
          <w:szCs w:val="28"/>
        </w:rPr>
        <w:t xml:space="preserve">», «Декоративное оформление здания». Работа по проекту «Мусор» набирает обороты. Этот проект расширился. В этом году проведены акции: - «Сбор макулатуры» - круглогодичное мероприятие (цель: минимизировать расходы на приобретение бумаги для творческих работ); - «Улыбка лета» - декоративное оформление участков; - «Игрушки из бросового материала» - альтернатива </w:t>
      </w:r>
      <w:proofErr w:type="gramStart"/>
      <w:r w:rsidRPr="00581C57">
        <w:rPr>
          <w:rFonts w:ascii="Times New Roman" w:hAnsi="Times New Roman" w:cs="Times New Roman"/>
          <w:sz w:val="28"/>
          <w:szCs w:val="28"/>
        </w:rPr>
        <w:t>дорогостоящим</w:t>
      </w:r>
      <w:proofErr w:type="gramEnd"/>
      <w:r w:rsidRPr="00581C57">
        <w:rPr>
          <w:rFonts w:ascii="Times New Roman" w:hAnsi="Times New Roman" w:cs="Times New Roman"/>
          <w:sz w:val="28"/>
          <w:szCs w:val="28"/>
        </w:rPr>
        <w:t xml:space="preserve"> пособия. -</w:t>
      </w:r>
      <w:r w:rsidR="007A1E93">
        <w:rPr>
          <w:rFonts w:ascii="Times New Roman" w:hAnsi="Times New Roman" w:cs="Times New Roman"/>
          <w:sz w:val="28"/>
          <w:szCs w:val="28"/>
        </w:rPr>
        <w:t xml:space="preserve"> </w:t>
      </w:r>
      <w:r w:rsidRPr="00581C57">
        <w:rPr>
          <w:rFonts w:ascii="Times New Roman" w:hAnsi="Times New Roman" w:cs="Times New Roman"/>
          <w:sz w:val="28"/>
          <w:szCs w:val="28"/>
        </w:rPr>
        <w:t xml:space="preserve">«Ёлочка, живи!» - изготовление </w:t>
      </w:r>
      <w:r w:rsidR="007A1E93">
        <w:rPr>
          <w:rFonts w:ascii="Times New Roman" w:hAnsi="Times New Roman" w:cs="Times New Roman"/>
          <w:sz w:val="28"/>
          <w:szCs w:val="28"/>
        </w:rPr>
        <w:t xml:space="preserve">игрушек на елку и дарение социальным партнерам </w:t>
      </w:r>
      <w:r w:rsidRPr="00581C57">
        <w:rPr>
          <w:rFonts w:ascii="Times New Roman" w:hAnsi="Times New Roman" w:cs="Times New Roman"/>
          <w:sz w:val="28"/>
          <w:szCs w:val="28"/>
        </w:rPr>
        <w:t>-</w:t>
      </w:r>
      <w:r w:rsidR="007A1E93">
        <w:rPr>
          <w:rFonts w:ascii="Times New Roman" w:hAnsi="Times New Roman" w:cs="Times New Roman"/>
          <w:sz w:val="28"/>
          <w:szCs w:val="28"/>
        </w:rPr>
        <w:t xml:space="preserve"> </w:t>
      </w:r>
      <w:r w:rsidRPr="00581C57">
        <w:rPr>
          <w:rFonts w:ascii="Times New Roman" w:hAnsi="Times New Roman" w:cs="Times New Roman"/>
          <w:sz w:val="28"/>
          <w:szCs w:val="28"/>
        </w:rPr>
        <w:t xml:space="preserve">«Мастерская Деда Мороза» - </w:t>
      </w:r>
      <w:r w:rsidR="007A1E93">
        <w:rPr>
          <w:rFonts w:ascii="Times New Roman" w:hAnsi="Times New Roman" w:cs="Times New Roman"/>
          <w:sz w:val="28"/>
          <w:szCs w:val="28"/>
        </w:rPr>
        <w:t>изготовление символов год</w:t>
      </w:r>
      <w:r w:rsidRPr="00581C57">
        <w:rPr>
          <w:rFonts w:ascii="Times New Roman" w:hAnsi="Times New Roman" w:cs="Times New Roman"/>
          <w:sz w:val="28"/>
          <w:szCs w:val="28"/>
        </w:rPr>
        <w:t xml:space="preserve">,  «Рюкзак со светоотражающими элементами» - </w:t>
      </w:r>
      <w:r w:rsidR="007A1E93">
        <w:rPr>
          <w:rFonts w:ascii="Times New Roman" w:hAnsi="Times New Roman" w:cs="Times New Roman"/>
          <w:sz w:val="28"/>
          <w:szCs w:val="28"/>
        </w:rPr>
        <w:t>родители и педагоги  сторонники</w:t>
      </w:r>
      <w:r w:rsidRPr="00581C57">
        <w:rPr>
          <w:rFonts w:ascii="Times New Roman" w:hAnsi="Times New Roman" w:cs="Times New Roman"/>
          <w:sz w:val="28"/>
          <w:szCs w:val="28"/>
        </w:rPr>
        <w:t xml:space="preserve"> соблюдения Правил безопасного поведения на улице. Перерабатывается от 5 до 15 килограммов вторичного сырья. Педагоги привлекают внимание населения к вторичному ис</w:t>
      </w:r>
      <w:r w:rsidR="007A1E93">
        <w:rPr>
          <w:rFonts w:ascii="Times New Roman" w:hAnsi="Times New Roman" w:cs="Times New Roman"/>
          <w:sz w:val="28"/>
          <w:szCs w:val="28"/>
        </w:rPr>
        <w:t>пользованию бросового материала и бережному отношению к природе</w:t>
      </w:r>
      <w:r w:rsidRPr="00581C57">
        <w:rPr>
          <w:rFonts w:ascii="Times New Roman" w:hAnsi="Times New Roman" w:cs="Times New Roman"/>
          <w:sz w:val="28"/>
          <w:szCs w:val="28"/>
        </w:rPr>
        <w:t>.</w:t>
      </w:r>
    </w:p>
    <w:p w:rsidR="00581C57" w:rsidRPr="00581C57" w:rsidRDefault="00581C57" w:rsidP="00581C57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81C57">
        <w:rPr>
          <w:rFonts w:ascii="Times New Roman" w:hAnsi="Times New Roman" w:cs="Times New Roman"/>
          <w:bCs/>
          <w:color w:val="000000"/>
          <w:sz w:val="28"/>
          <w:szCs w:val="28"/>
        </w:rPr>
        <w:t>Экологический кодекс разработан заведующим ДОУ и принят на экологическом Совете</w:t>
      </w:r>
    </w:p>
    <w:p w:rsidR="00581C57" w:rsidRPr="00581C57" w:rsidRDefault="00581C57" w:rsidP="00581C57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581C57" w:rsidRPr="00581C57" w:rsidRDefault="00581C57" w:rsidP="00581C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1C57">
        <w:rPr>
          <w:rFonts w:ascii="Times New Roman" w:hAnsi="Times New Roman" w:cs="Times New Roman"/>
          <w:sz w:val="28"/>
          <w:szCs w:val="28"/>
        </w:rPr>
        <w:t>Мы здорово и долго жить хотим!</w:t>
      </w:r>
    </w:p>
    <w:p w:rsidR="00581C57" w:rsidRPr="00581C57" w:rsidRDefault="00581C57" w:rsidP="00581C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1C57">
        <w:rPr>
          <w:rFonts w:ascii="Times New Roman" w:hAnsi="Times New Roman" w:cs="Times New Roman"/>
          <w:sz w:val="28"/>
          <w:szCs w:val="28"/>
        </w:rPr>
        <w:t>Поэтому природу нашу сохраним!</w:t>
      </w:r>
    </w:p>
    <w:p w:rsidR="00581C57" w:rsidRPr="00581C57" w:rsidRDefault="00581C57" w:rsidP="00581C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81C57" w:rsidRPr="00581C57" w:rsidRDefault="00581C57" w:rsidP="00581C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1C57">
        <w:rPr>
          <w:rFonts w:ascii="Times New Roman" w:hAnsi="Times New Roman" w:cs="Times New Roman"/>
          <w:sz w:val="28"/>
          <w:szCs w:val="28"/>
        </w:rPr>
        <w:t>Леса от мусора очистим,</w:t>
      </w:r>
    </w:p>
    <w:p w:rsidR="00581C57" w:rsidRPr="00581C57" w:rsidRDefault="00581C57" w:rsidP="00581C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1C57">
        <w:rPr>
          <w:rFonts w:ascii="Times New Roman" w:hAnsi="Times New Roman" w:cs="Times New Roman"/>
          <w:sz w:val="28"/>
          <w:szCs w:val="28"/>
        </w:rPr>
        <w:t>Реки рыбой наводним,</w:t>
      </w:r>
    </w:p>
    <w:p w:rsidR="00581C57" w:rsidRPr="00581C57" w:rsidRDefault="00581C57" w:rsidP="00581C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1C57">
        <w:rPr>
          <w:rFonts w:ascii="Times New Roman" w:hAnsi="Times New Roman" w:cs="Times New Roman"/>
          <w:sz w:val="28"/>
          <w:szCs w:val="28"/>
        </w:rPr>
        <w:t>Берега песком засыплем,</w:t>
      </w:r>
    </w:p>
    <w:p w:rsidR="00581C57" w:rsidRPr="00581C57" w:rsidRDefault="00581C57" w:rsidP="00581C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1C57">
        <w:rPr>
          <w:rFonts w:ascii="Times New Roman" w:hAnsi="Times New Roman" w:cs="Times New Roman"/>
          <w:sz w:val="28"/>
          <w:szCs w:val="28"/>
        </w:rPr>
        <w:t>Небо солнцем озарим.</w:t>
      </w:r>
    </w:p>
    <w:p w:rsidR="00581C57" w:rsidRPr="00581C57" w:rsidRDefault="00581C57" w:rsidP="00581C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81C57" w:rsidRPr="00581C57" w:rsidRDefault="00581C57" w:rsidP="00581C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1C57">
        <w:rPr>
          <w:rFonts w:ascii="Times New Roman" w:hAnsi="Times New Roman" w:cs="Times New Roman"/>
          <w:sz w:val="28"/>
          <w:szCs w:val="28"/>
        </w:rPr>
        <w:t>Экология природы.</w:t>
      </w:r>
    </w:p>
    <w:p w:rsidR="00581C57" w:rsidRPr="00581C57" w:rsidRDefault="00581C57" w:rsidP="00581C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1C57">
        <w:rPr>
          <w:rFonts w:ascii="Times New Roman" w:hAnsi="Times New Roman" w:cs="Times New Roman"/>
          <w:sz w:val="28"/>
          <w:szCs w:val="28"/>
        </w:rPr>
        <w:t>Экология души.</w:t>
      </w:r>
    </w:p>
    <w:p w:rsidR="00581C57" w:rsidRPr="00581C57" w:rsidRDefault="00581C57" w:rsidP="00581C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1C57">
        <w:rPr>
          <w:rFonts w:ascii="Times New Roman" w:hAnsi="Times New Roman" w:cs="Times New Roman"/>
          <w:sz w:val="28"/>
          <w:szCs w:val="28"/>
        </w:rPr>
        <w:t>Неразрывны два понятия,</w:t>
      </w:r>
    </w:p>
    <w:p w:rsidR="00581C57" w:rsidRPr="00581C57" w:rsidRDefault="00581C57" w:rsidP="00581C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1C57">
        <w:rPr>
          <w:rFonts w:ascii="Times New Roman" w:hAnsi="Times New Roman" w:cs="Times New Roman"/>
          <w:sz w:val="28"/>
          <w:szCs w:val="28"/>
        </w:rPr>
        <w:t>Это знать мы все должны!</w:t>
      </w:r>
    </w:p>
    <w:p w:rsidR="008264C4" w:rsidRPr="00581C57" w:rsidRDefault="008264C4" w:rsidP="00581C57"/>
    <w:sectPr w:rsidR="008264C4" w:rsidRPr="00581C57" w:rsidSect="008264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581C57"/>
    <w:rsid w:val="00581C57"/>
    <w:rsid w:val="007A1E93"/>
    <w:rsid w:val="00826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4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1</cp:revision>
  <dcterms:created xsi:type="dcterms:W3CDTF">2022-05-27T05:20:00Z</dcterms:created>
  <dcterms:modified xsi:type="dcterms:W3CDTF">2022-05-27T05:34:00Z</dcterms:modified>
</cp:coreProperties>
</file>